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44C48" w:rsidRPr="00684B3A" w:rsidRDefault="00444C48" w:rsidP="00444C48">
      <w:pPr>
        <w:rPr>
          <w:rFonts w:ascii="Arial" w:eastAsia="標楷體" w:hAnsi="Arial"/>
          <w:b/>
          <w:sz w:val="28"/>
          <w:szCs w:val="28"/>
        </w:rPr>
      </w:pPr>
      <w:r w:rsidRPr="00684B3A">
        <w:rPr>
          <w:rFonts w:ascii="Arial" w:eastAsia="標楷體" w:hAnsi="Arial" w:hint="eastAsia"/>
          <w:b/>
          <w:sz w:val="28"/>
          <w:szCs w:val="28"/>
        </w:rPr>
        <w:t>【</w:t>
      </w:r>
      <w:r>
        <w:rPr>
          <w:rFonts w:ascii="Arial" w:eastAsia="標楷體" w:hAnsi="Arial" w:hint="eastAsia"/>
          <w:b/>
          <w:sz w:val="28"/>
          <w:szCs w:val="28"/>
        </w:rPr>
        <w:t>46316</w:t>
      </w:r>
      <w:r w:rsidRPr="00684B3A">
        <w:rPr>
          <w:rFonts w:ascii="Arial" w:eastAsia="標楷體" w:hAnsi="Arial" w:hint="eastAsia"/>
          <w:b/>
          <w:sz w:val="28"/>
          <w:szCs w:val="28"/>
        </w:rPr>
        <w:t xml:space="preserve">　</w:t>
      </w:r>
      <w:r w:rsidR="004C2113">
        <w:rPr>
          <w:rFonts w:ascii="Arial" w:eastAsia="標楷體" w:hAnsi="Arial" w:hint="eastAsia"/>
          <w:b/>
          <w:sz w:val="28"/>
          <w:szCs w:val="28"/>
        </w:rPr>
        <w:t>空白單據領用暨</w:t>
      </w:r>
      <w:r w:rsidR="0091241A">
        <w:rPr>
          <w:rFonts w:ascii="Arial" w:eastAsia="標楷體" w:hAnsi="Arial" w:hint="eastAsia"/>
          <w:b/>
          <w:sz w:val="28"/>
          <w:szCs w:val="28"/>
        </w:rPr>
        <w:t>變更</w:t>
      </w:r>
      <w:r w:rsidRPr="00684B3A">
        <w:rPr>
          <w:rFonts w:ascii="Arial" w:eastAsia="標楷體" w:hAnsi="Arial" w:hint="eastAsia"/>
          <w:b/>
          <w:sz w:val="28"/>
          <w:szCs w:val="28"/>
        </w:rPr>
        <w:t>】</w:t>
      </w:r>
    </w:p>
    <w:p w:rsidR="00444C48" w:rsidRPr="008C520B" w:rsidRDefault="00444C48" w:rsidP="008C520B">
      <w:pPr>
        <w:pStyle w:val="a3"/>
        <w:numPr>
          <w:ilvl w:val="0"/>
          <w:numId w:val="2"/>
        </w:numPr>
        <w:ind w:leftChars="0"/>
        <w:rPr>
          <w:rFonts w:ascii="Arial" w:eastAsia="標楷體" w:hAnsi="Arial"/>
          <w:b/>
          <w:sz w:val="28"/>
          <w:szCs w:val="28"/>
        </w:rPr>
      </w:pPr>
      <w:r w:rsidRPr="008C520B">
        <w:rPr>
          <w:rFonts w:ascii="Arial" w:eastAsia="標楷體" w:hAnsi="Arial" w:hint="eastAsia"/>
          <w:b/>
          <w:sz w:val="28"/>
          <w:szCs w:val="28"/>
        </w:rPr>
        <w:t>交易介紹</w:t>
      </w:r>
    </w:p>
    <w:tbl>
      <w:tblPr>
        <w:tblStyle w:val="a8"/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1976"/>
        <w:gridCol w:w="6300"/>
      </w:tblGrid>
      <w:tr w:rsidR="008C520B" w:rsidRPr="00684B3A" w:rsidTr="00916395">
        <w:tc>
          <w:tcPr>
            <w:tcW w:w="1976" w:type="dxa"/>
            <w:shd w:val="clear" w:color="auto" w:fill="FFFF99"/>
          </w:tcPr>
          <w:p w:rsidR="008C520B" w:rsidRPr="00684B3A" w:rsidRDefault="008C520B" w:rsidP="00916395">
            <w:pPr>
              <w:rPr>
                <w:rFonts w:ascii="Arial" w:eastAsia="標楷體" w:hAnsi="Arial"/>
              </w:rPr>
            </w:pPr>
            <w:r w:rsidRPr="00684B3A">
              <w:rPr>
                <w:rFonts w:ascii="Arial" w:eastAsia="標楷體" w:hAnsi="Arial" w:hint="eastAsia"/>
              </w:rPr>
              <w:t>原交易代號</w:t>
            </w:r>
          </w:p>
        </w:tc>
        <w:tc>
          <w:tcPr>
            <w:tcW w:w="6300" w:type="dxa"/>
            <w:shd w:val="clear" w:color="auto" w:fill="FFFF99"/>
          </w:tcPr>
          <w:p w:rsidR="008C520B" w:rsidRPr="00684B3A" w:rsidRDefault="008C520B" w:rsidP="00916395">
            <w:pPr>
              <w:rPr>
                <w:rFonts w:ascii="Arial" w:eastAsia="標楷體" w:hAnsi="Arial"/>
              </w:rPr>
            </w:pPr>
            <w:r w:rsidRPr="00684B3A">
              <w:rPr>
                <w:rFonts w:ascii="Arial" w:eastAsia="標楷體" w:hAnsi="Arial" w:hint="eastAsia"/>
              </w:rPr>
              <w:t>原交易名稱</w:t>
            </w:r>
          </w:p>
        </w:tc>
      </w:tr>
      <w:tr w:rsidR="008C520B" w:rsidRPr="00684B3A" w:rsidTr="00916395">
        <w:tc>
          <w:tcPr>
            <w:tcW w:w="1976" w:type="dxa"/>
          </w:tcPr>
          <w:p w:rsidR="008C520B" w:rsidRPr="00684B3A" w:rsidRDefault="008C520B" w:rsidP="00916395">
            <w:pPr>
              <w:rPr>
                <w:rFonts w:ascii="Arial" w:eastAsia="標楷體" w:hAnsi="Arial"/>
              </w:rPr>
            </w:pPr>
            <w:r>
              <w:rPr>
                <w:rFonts w:ascii="Arial" w:eastAsia="標楷體" w:hAnsi="Arial" w:hint="eastAsia"/>
              </w:rPr>
              <w:t>T447</w:t>
            </w:r>
          </w:p>
        </w:tc>
        <w:tc>
          <w:tcPr>
            <w:tcW w:w="6300" w:type="dxa"/>
          </w:tcPr>
          <w:p w:rsidR="008C520B" w:rsidRPr="00684B3A" w:rsidRDefault="008C520B" w:rsidP="00916395">
            <w:pPr>
              <w:rPr>
                <w:rFonts w:ascii="Arial" w:eastAsia="標楷體" w:hAnsi="Arial"/>
              </w:rPr>
            </w:pPr>
            <w:r w:rsidRPr="008C520B">
              <w:rPr>
                <w:rFonts w:ascii="Arial" w:eastAsia="標楷體" w:hAnsi="Arial" w:hint="eastAsia"/>
              </w:rPr>
              <w:t>空白單據領用登錄</w:t>
            </w:r>
          </w:p>
        </w:tc>
      </w:tr>
      <w:tr w:rsidR="008C520B" w:rsidRPr="00684B3A" w:rsidTr="00916395">
        <w:tc>
          <w:tcPr>
            <w:tcW w:w="1976" w:type="dxa"/>
          </w:tcPr>
          <w:p w:rsidR="008C520B" w:rsidRPr="00684B3A" w:rsidRDefault="008C520B" w:rsidP="00916395">
            <w:pPr>
              <w:rPr>
                <w:rFonts w:ascii="Arial" w:eastAsia="標楷體" w:hAnsi="Arial"/>
              </w:rPr>
            </w:pPr>
            <w:r>
              <w:rPr>
                <w:rFonts w:ascii="Arial" w:eastAsia="標楷體" w:hAnsi="Arial" w:hint="eastAsia"/>
              </w:rPr>
              <w:t>T448</w:t>
            </w:r>
          </w:p>
        </w:tc>
        <w:tc>
          <w:tcPr>
            <w:tcW w:w="6300" w:type="dxa"/>
          </w:tcPr>
          <w:p w:rsidR="008C520B" w:rsidRPr="00684B3A" w:rsidRDefault="008C520B" w:rsidP="00916395">
            <w:pPr>
              <w:rPr>
                <w:rFonts w:ascii="Arial" w:eastAsia="標楷體" w:hAnsi="Arial"/>
              </w:rPr>
            </w:pPr>
            <w:r w:rsidRPr="008C520B">
              <w:rPr>
                <w:rFonts w:ascii="Arial" w:eastAsia="標楷體" w:hAnsi="Arial" w:hint="eastAsia"/>
              </w:rPr>
              <w:t>空白單據狀態變更</w:t>
            </w:r>
          </w:p>
        </w:tc>
      </w:tr>
    </w:tbl>
    <w:p w:rsidR="00835559" w:rsidRDefault="00835559" w:rsidP="00835559">
      <w:pPr>
        <w:rPr>
          <w:rFonts w:ascii="Arial" w:eastAsia="標楷體" w:hAnsi="Arial"/>
        </w:rPr>
      </w:pPr>
      <w:r w:rsidRPr="00684B3A">
        <w:rPr>
          <w:rFonts w:ascii="Arial" w:eastAsia="標楷體" w:hAnsi="Arial" w:hint="eastAsia"/>
        </w:rPr>
        <w:t>‧整合原交易如上。</w:t>
      </w:r>
    </w:p>
    <w:p w:rsidR="00522445" w:rsidRPr="00684B3A" w:rsidRDefault="00522445" w:rsidP="00522445">
      <w:pPr>
        <w:rPr>
          <w:rFonts w:ascii="Arial" w:eastAsia="標楷體" w:hAnsi="Arial"/>
        </w:rPr>
      </w:pPr>
      <w:r w:rsidRPr="00684B3A">
        <w:rPr>
          <w:rFonts w:ascii="Arial" w:eastAsia="標楷體" w:hAnsi="Arial" w:hint="eastAsia"/>
        </w:rPr>
        <w:t>‧</w:t>
      </w:r>
      <w:r>
        <w:rPr>
          <w:rFonts w:ascii="Arial" w:eastAsia="標楷體" w:hAnsi="Arial" w:hint="eastAsia"/>
        </w:rPr>
        <w:t>本交易乃進行</w:t>
      </w:r>
      <w:r w:rsidRPr="001E1975">
        <w:rPr>
          <w:rFonts w:ascii="Arial" w:eastAsia="標楷體" w:hAnsi="Arial" w:hint="eastAsia"/>
        </w:rPr>
        <w:t>空白單證</w:t>
      </w:r>
      <w:r w:rsidR="00DE4BA8">
        <w:rPr>
          <w:rFonts w:ascii="Arial" w:eastAsia="標楷體" w:hAnsi="Arial" w:hint="eastAsia"/>
        </w:rPr>
        <w:t>（如：</w:t>
      </w:r>
      <w:r w:rsidR="00DE4BA8">
        <w:rPr>
          <w:rFonts w:ascii="Arial" w:eastAsia="標楷體" w:hAnsi="Arial" w:hint="eastAsia"/>
        </w:rPr>
        <w:t>NCD</w:t>
      </w:r>
      <w:r w:rsidR="00DE4BA8">
        <w:rPr>
          <w:rFonts w:ascii="Arial" w:eastAsia="標楷體" w:hAnsi="Arial" w:hint="eastAsia"/>
        </w:rPr>
        <w:t>、存單、黃金存摺、臺幣存摺、外幣存摺、密碼單</w:t>
      </w:r>
      <w:r w:rsidR="00DE4BA8">
        <w:rPr>
          <w:rFonts w:ascii="Arial" w:eastAsia="標楷體" w:hAnsi="Arial" w:hint="eastAsia"/>
        </w:rPr>
        <w:t>、</w:t>
      </w:r>
      <w:r w:rsidR="00DE4BA8">
        <w:rPr>
          <w:rFonts w:ascii="Arial" w:eastAsia="標楷體" w:hAnsi="Arial" w:hint="eastAsia"/>
        </w:rPr>
        <w:t>本票</w:t>
      </w:r>
      <w:r w:rsidR="00DE4BA8">
        <w:rPr>
          <w:rFonts w:ascii="Arial" w:eastAsia="標楷體" w:hAnsi="Arial" w:hint="eastAsia"/>
        </w:rPr>
        <w:t>、</w:t>
      </w:r>
      <w:r w:rsidR="00DE4BA8">
        <w:rPr>
          <w:rFonts w:ascii="Arial" w:eastAsia="標楷體" w:hAnsi="Arial" w:hint="eastAsia"/>
        </w:rPr>
        <w:t>支票</w:t>
      </w:r>
      <w:r w:rsidR="00DE4BA8">
        <w:rPr>
          <w:rFonts w:ascii="Arial" w:eastAsia="標楷體" w:hAnsi="Arial" w:hint="eastAsia"/>
        </w:rPr>
        <w:t>、</w:t>
      </w:r>
      <w:r w:rsidR="00DE4BA8">
        <w:rPr>
          <w:rFonts w:ascii="Arial" w:eastAsia="標楷體" w:hAnsi="Arial" w:hint="eastAsia"/>
        </w:rPr>
        <w:t>非存匯中心保管票據</w:t>
      </w:r>
      <w:r w:rsidR="00DE4BA8">
        <w:rPr>
          <w:rFonts w:ascii="Arial" w:eastAsia="標楷體" w:hAnsi="Arial" w:hint="eastAsia"/>
        </w:rPr>
        <w:t>、存匯中心保管票據</w:t>
      </w:r>
      <w:r w:rsidR="00DE4BA8">
        <w:rPr>
          <w:rFonts w:ascii="Arial" w:eastAsia="標楷體" w:hAnsi="Arial" w:hint="eastAsia"/>
        </w:rPr>
        <w:t>等）</w:t>
      </w:r>
      <w:r>
        <w:rPr>
          <w:rFonts w:ascii="Arial" w:eastAsia="標楷體" w:hAnsi="Arial" w:hint="eastAsia"/>
        </w:rPr>
        <w:t>之領用暨變更作業。</w:t>
      </w:r>
    </w:p>
    <w:p w:rsidR="00444C48" w:rsidRPr="00DE4BA8" w:rsidRDefault="00444C48" w:rsidP="007A1946">
      <w:pPr>
        <w:rPr>
          <w:rFonts w:ascii="微軟正黑體" w:eastAsia="微軟正黑體" w:hAnsi="微軟正黑體"/>
          <w:color w:val="0070C0"/>
        </w:rPr>
      </w:pPr>
      <w:bookmarkStart w:id="0" w:name="_GoBack"/>
      <w:bookmarkEnd w:id="0"/>
    </w:p>
    <w:p w:rsidR="00444C48" w:rsidRPr="00684B3A" w:rsidRDefault="00444C48" w:rsidP="00444C48">
      <w:pPr>
        <w:rPr>
          <w:rFonts w:ascii="Arial" w:eastAsia="標楷體" w:hAnsi="Arial"/>
          <w:b/>
          <w:sz w:val="28"/>
          <w:szCs w:val="28"/>
        </w:rPr>
      </w:pPr>
      <w:r w:rsidRPr="00684B3A">
        <w:rPr>
          <w:rFonts w:ascii="Arial" w:eastAsia="標楷體" w:hAnsi="Arial" w:hint="eastAsia"/>
          <w:b/>
          <w:sz w:val="28"/>
          <w:szCs w:val="28"/>
        </w:rPr>
        <w:t>貳、執行路徑</w:t>
      </w:r>
    </w:p>
    <w:p w:rsidR="00444C48" w:rsidRPr="00684B3A" w:rsidRDefault="00444C48" w:rsidP="00444C48">
      <w:pPr>
        <w:pStyle w:val="a3"/>
        <w:ind w:leftChars="0"/>
        <w:rPr>
          <w:rFonts w:ascii="Arial" w:eastAsia="標楷體" w:hAnsi="Arial"/>
        </w:rPr>
      </w:pPr>
      <w:r w:rsidRPr="00684B3A">
        <w:rPr>
          <w:rFonts w:ascii="Arial" w:eastAsia="標楷體" w:hAnsi="Arial" w:hint="eastAsia"/>
        </w:rPr>
        <w:t>管理性業務</w:t>
      </w:r>
      <w:r w:rsidRPr="00684B3A">
        <w:rPr>
          <mc:AlternateContent>
            <mc:Choice Requires="w16se">
              <w:rFonts w:ascii="Arial" w:eastAsia="標楷體" w:hAnsi="Arial" w:hint="eastAsia"/>
            </mc:Choice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2192"/>
          </mc:Choice>
          <mc:Fallback>
            <w:t>→</w:t>
          </mc:Fallback>
        </mc:AlternateContent>
      </w:r>
      <w:r w:rsidRPr="00684B3A">
        <w:rPr>
          <w:rFonts w:ascii="Arial" w:eastAsia="標楷體" w:hAnsi="Arial" w:hint="eastAsia"/>
        </w:rPr>
        <w:t>日常作業</w:t>
      </w:r>
      <w:r w:rsidRPr="00684B3A">
        <w:rPr>
          <mc:AlternateContent>
            <mc:Choice Requires="w16se">
              <w:rFonts w:ascii="Arial" w:eastAsia="標楷體" w:hAnsi="Arial" w:hint="eastAsia"/>
            </mc:Choice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2192"/>
          </mc:Choice>
          <mc:Fallback>
            <w:t>→</w:t>
          </mc:Fallback>
        </mc:AlternateContent>
      </w:r>
      <w:r w:rsidRPr="00684B3A">
        <w:rPr>
          <w:rFonts w:ascii="Arial" w:eastAsia="標楷體" w:hAnsi="Arial"/>
        </w:rPr>
        <w:t xml:space="preserve"> </w:t>
      </w:r>
      <w:r w:rsidR="00712503">
        <w:rPr>
          <w:rFonts w:ascii="Arial" w:eastAsia="標楷體" w:hAnsi="Arial" w:hint="eastAsia"/>
        </w:rPr>
        <w:t>空白單據領用暨變更</w:t>
      </w:r>
    </w:p>
    <w:p w:rsidR="00444C48" w:rsidRPr="00684B3A" w:rsidRDefault="00444C48" w:rsidP="00444C48">
      <w:pPr>
        <w:rPr>
          <w:rFonts w:ascii="Arial" w:eastAsia="標楷體" w:hAnsi="Arial"/>
        </w:rPr>
      </w:pPr>
    </w:p>
    <w:p w:rsidR="00444C48" w:rsidRPr="00684B3A" w:rsidRDefault="00444C48" w:rsidP="00444C48">
      <w:pPr>
        <w:rPr>
          <w:rFonts w:ascii="Arial" w:eastAsia="標楷體" w:hAnsi="Arial"/>
          <w:b/>
          <w:sz w:val="28"/>
          <w:szCs w:val="28"/>
        </w:rPr>
      </w:pPr>
      <w:r w:rsidRPr="00684B3A">
        <w:rPr>
          <w:rFonts w:ascii="Arial" w:eastAsia="標楷體" w:hAnsi="Arial" w:hint="eastAsia"/>
          <w:b/>
          <w:sz w:val="28"/>
          <w:szCs w:val="28"/>
        </w:rPr>
        <w:t>參、操作及業務規則說明</w:t>
      </w:r>
    </w:p>
    <w:p w:rsidR="00444C48" w:rsidRDefault="00444C48" w:rsidP="007A1946">
      <w:pPr>
        <w:rPr>
          <w:rFonts w:ascii="Arial" w:eastAsia="標楷體" w:hAnsi="Arial"/>
          <w:b/>
        </w:rPr>
      </w:pPr>
      <w:r w:rsidRPr="00684B3A">
        <w:rPr>
          <w:rFonts w:ascii="Arial" w:eastAsia="標楷體" w:hAnsi="Arial" w:hint="eastAsia"/>
          <w:b/>
        </w:rPr>
        <w:t>一、作業類別：</w:t>
      </w:r>
      <w:r w:rsidRPr="00684B3A">
        <w:rPr>
          <w:rFonts w:ascii="Arial" w:eastAsia="標楷體" w:hAnsi="Arial" w:hint="eastAsia"/>
          <w:b/>
        </w:rPr>
        <w:t>1-</w:t>
      </w:r>
      <w:r>
        <w:rPr>
          <w:rFonts w:ascii="Arial" w:eastAsia="標楷體" w:hAnsi="Arial" w:hint="eastAsia"/>
          <w:b/>
        </w:rPr>
        <w:t>分行領用</w:t>
      </w:r>
    </w:p>
    <w:p w:rsidR="00B15DCF" w:rsidRDefault="00793166" w:rsidP="00712503">
      <w:pPr>
        <w:ind w:firstLineChars="200" w:firstLine="480"/>
        <w:rPr>
          <w:rFonts w:ascii="標楷體" w:eastAsia="標楷體" w:hAnsi="標楷體"/>
        </w:rPr>
      </w:pPr>
      <w:r>
        <w:rPr>
          <w:rFonts w:ascii="Arial" w:eastAsia="標楷體" w:hAnsi="Arial" w:hint="eastAsia"/>
        </w:rPr>
        <w:t>分行收到申請之空白單據應至該交易進行分行領用，</w:t>
      </w:r>
      <w:r w:rsidR="008C7A32" w:rsidRPr="008C7A32">
        <w:rPr>
          <w:rFonts w:ascii="Arial" w:eastAsia="標楷體" w:hAnsi="Arial" w:hint="eastAsia"/>
        </w:rPr>
        <w:t>選取</w:t>
      </w:r>
      <w:r w:rsidR="008C7A32">
        <w:rPr>
          <w:rFonts w:ascii="Arial" w:eastAsia="標楷體" w:hAnsi="Arial" w:hint="eastAsia"/>
        </w:rPr>
        <w:t>正確</w:t>
      </w:r>
      <w:r w:rsidR="008C7A32">
        <w:rPr>
          <w:rFonts w:ascii="標楷體" w:eastAsia="標楷體" w:hAnsi="標楷體" w:hint="eastAsia"/>
        </w:rPr>
        <w:t>「</w:t>
      </w:r>
      <w:r w:rsidR="008C7A32">
        <w:rPr>
          <w:rFonts w:ascii="Arial" w:eastAsia="標楷體" w:hAnsi="Arial" w:hint="eastAsia"/>
        </w:rPr>
        <w:t>單據種類</w:t>
      </w:r>
      <w:r w:rsidR="008C7A32">
        <w:rPr>
          <w:rFonts w:ascii="標楷體" w:eastAsia="標楷體" w:hAnsi="標楷體" w:hint="eastAsia"/>
        </w:rPr>
        <w:t>」</w:t>
      </w:r>
      <w:r w:rsidR="008C7A32">
        <w:rPr>
          <w:rFonts w:ascii="Arial" w:eastAsia="標楷體" w:hAnsi="Arial" w:hint="eastAsia"/>
        </w:rPr>
        <w:t>及</w:t>
      </w:r>
      <w:r w:rsidR="008C7A32">
        <w:rPr>
          <w:rFonts w:ascii="標楷體" w:eastAsia="標楷體" w:hAnsi="標楷體" w:hint="eastAsia"/>
        </w:rPr>
        <w:t>「</w:t>
      </w:r>
      <w:r w:rsidR="008C7A32">
        <w:rPr>
          <w:rFonts w:ascii="Arial" w:eastAsia="標楷體" w:hAnsi="Arial" w:hint="eastAsia"/>
        </w:rPr>
        <w:t>單據代號－名稱</w:t>
      </w:r>
      <w:r>
        <w:rPr>
          <w:rFonts w:ascii="標楷體" w:eastAsia="標楷體" w:hAnsi="標楷體" w:hint="eastAsia"/>
        </w:rPr>
        <w:t>」，若</w:t>
      </w:r>
      <w:r w:rsidR="00FF72F4">
        <w:rPr>
          <w:rFonts w:ascii="標楷體" w:eastAsia="標楷體" w:hAnsi="標楷體" w:hint="eastAsia"/>
        </w:rPr>
        <w:t>「</w:t>
      </w:r>
      <w:r w:rsidR="008C7A32">
        <w:rPr>
          <w:rFonts w:ascii="標楷體" w:eastAsia="標楷體" w:hAnsi="標楷體" w:hint="eastAsia"/>
        </w:rPr>
        <w:t>單</w:t>
      </w:r>
      <w:r w:rsidR="00FF72F4">
        <w:rPr>
          <w:rFonts w:ascii="標楷體" w:eastAsia="標楷體" w:hAnsi="標楷體" w:hint="eastAsia"/>
        </w:rPr>
        <w:t>據種類」為支票或本票時</w:t>
      </w:r>
      <w:r>
        <w:rPr>
          <w:rFonts w:ascii="標楷體" w:eastAsia="標楷體" w:hAnsi="標楷體" w:hint="eastAsia"/>
        </w:rPr>
        <w:t>，則</w:t>
      </w:r>
      <w:r w:rsidR="00FF72F4">
        <w:rPr>
          <w:rFonts w:ascii="標楷體" w:eastAsia="標楷體" w:hAnsi="標楷體" w:hint="eastAsia"/>
        </w:rPr>
        <w:t>須鍵入英文兩碼「票據字軌」</w:t>
      </w:r>
      <w:r>
        <w:rPr>
          <w:rFonts w:ascii="標楷體" w:eastAsia="標楷體" w:hAnsi="標楷體" w:hint="eastAsia"/>
        </w:rPr>
        <w:t>，輸入「起始號碼」，</w:t>
      </w:r>
      <w:r w:rsidR="00FF72F4">
        <w:rPr>
          <w:rFonts w:ascii="標楷體" w:eastAsia="標楷體" w:hAnsi="標楷體" w:hint="eastAsia"/>
        </w:rPr>
        <w:t>「張數」（1~100）或「紮數」（2~99）</w:t>
      </w:r>
      <w:r>
        <w:rPr>
          <w:rFonts w:ascii="標楷體" w:eastAsia="標楷體" w:hAnsi="標楷體" w:hint="eastAsia"/>
        </w:rPr>
        <w:t>擇一輸入，</w:t>
      </w:r>
      <w:r w:rsidR="00FF72F4">
        <w:rPr>
          <w:rFonts w:ascii="標楷體" w:eastAsia="標楷體" w:hAnsi="標楷體" w:hint="eastAsia"/>
        </w:rPr>
        <w:t>點擊【執行】按鈕，列印短單即可。</w:t>
      </w:r>
      <w:r w:rsidR="006459E4">
        <w:rPr>
          <w:rFonts w:ascii="標楷體" w:eastAsia="標楷體" w:hAnsi="標楷體" w:hint="eastAsia"/>
        </w:rPr>
        <w:t>執行後可至46317確認單據狀態已變更為0-領用。</w:t>
      </w:r>
    </w:p>
    <w:p w:rsidR="00765242" w:rsidRPr="008C7A32" w:rsidRDefault="00765242" w:rsidP="00712503">
      <w:pPr>
        <w:ind w:firstLineChars="200" w:firstLine="480"/>
        <w:rPr>
          <w:rFonts w:ascii="Arial" w:eastAsia="標楷體" w:hAnsi="Arial"/>
        </w:rPr>
      </w:pPr>
    </w:p>
    <w:p w:rsidR="001C2D23" w:rsidRDefault="00B15DCF" w:rsidP="00444C48">
      <w:pPr>
        <w:rPr>
          <w:rFonts w:ascii="Arial" w:eastAsia="標楷體" w:hAnsi="Arial"/>
        </w:rPr>
      </w:pPr>
      <w:r w:rsidRPr="00684B3A">
        <w:rPr>
          <w:rFonts w:ascii="Arial" w:eastAsia="標楷體" w:hAnsi="Arial" w:hint="eastAsia"/>
        </w:rPr>
        <w:t>※特殊情境：</w:t>
      </w:r>
    </w:p>
    <w:p w:rsidR="00982068" w:rsidRDefault="00982068" w:rsidP="00444C48">
      <w:pPr>
        <w:rPr>
          <w:rFonts w:ascii="Arial" w:eastAsia="標楷體" w:hAnsi="Arial"/>
        </w:rPr>
      </w:pPr>
      <w:r>
        <w:rPr>
          <w:rFonts w:ascii="Arial" w:eastAsia="標楷體" w:hAnsi="Arial" w:hint="eastAsia"/>
        </w:rPr>
        <w:t>1.</w:t>
      </w:r>
      <w:r w:rsidR="00C412BD">
        <w:rPr>
          <w:rFonts w:ascii="Arial" w:eastAsia="標楷體" w:hAnsi="Arial"/>
        </w:rPr>
        <w:t xml:space="preserve"> </w:t>
      </w:r>
      <w:r>
        <w:rPr>
          <w:rFonts w:ascii="Arial" w:eastAsia="標楷體" w:hAnsi="Arial" w:hint="eastAsia"/>
        </w:rPr>
        <w:t>同一分行庫存零星票上限為</w:t>
      </w:r>
      <w:r>
        <w:rPr>
          <w:rFonts w:ascii="Arial" w:eastAsia="標楷體" w:hAnsi="Arial" w:hint="eastAsia"/>
        </w:rPr>
        <w:t>50</w:t>
      </w:r>
      <w:r>
        <w:rPr>
          <w:rFonts w:ascii="Arial" w:eastAsia="標楷體" w:hAnsi="Arial" w:hint="eastAsia"/>
        </w:rPr>
        <w:t>張</w:t>
      </w:r>
      <w:r w:rsidR="00793166">
        <w:rPr>
          <w:rFonts w:ascii="Arial" w:eastAsia="標楷體" w:hAnsi="Arial" w:hint="eastAsia"/>
        </w:rPr>
        <w:t>。</w:t>
      </w:r>
    </w:p>
    <w:p w:rsidR="00C412BD" w:rsidRPr="00C412BD" w:rsidRDefault="00C412BD" w:rsidP="00C412BD">
      <w:pPr>
        <w:rPr>
          <w:rFonts w:ascii="Arial" w:eastAsia="標楷體" w:hAnsi="Arial"/>
        </w:rPr>
      </w:pPr>
      <w:r w:rsidRPr="00C412BD">
        <w:rPr>
          <w:rFonts w:ascii="Arial" w:eastAsia="標楷體" w:hAnsi="Arial" w:hint="eastAsia"/>
        </w:rPr>
        <w:t xml:space="preserve">2. </w:t>
      </w:r>
      <w:r w:rsidRPr="00C412BD">
        <w:rPr>
          <w:rFonts w:ascii="Arial" w:eastAsia="標楷體" w:hAnsi="Arial" w:hint="eastAsia"/>
        </w:rPr>
        <w:t>「單據種類」存匯中心保管票據（除</w:t>
      </w:r>
      <w:r w:rsidRPr="00C412BD">
        <w:rPr>
          <w:rFonts w:ascii="Arial" w:eastAsia="標楷體" w:hAnsi="Arial" w:hint="eastAsia"/>
        </w:rPr>
        <w:t>2</w:t>
      </w:r>
      <w:r w:rsidRPr="00C412BD">
        <w:rPr>
          <w:rFonts w:ascii="Arial" w:eastAsia="標楷體" w:hAnsi="Arial"/>
        </w:rPr>
        <w:t>Q</w:t>
      </w:r>
      <w:r w:rsidRPr="00C412BD">
        <w:rPr>
          <w:rFonts w:ascii="Arial" w:eastAsia="標楷體" w:hAnsi="Arial" w:hint="eastAsia"/>
        </w:rPr>
        <w:t>－零星票）之領用暨變更限｛集中作業部</w:t>
      </w:r>
      <w:r>
        <w:rPr>
          <w:rFonts w:ascii="Arial" w:eastAsia="標楷體" w:hAnsi="Arial" w:hint="eastAsia"/>
        </w:rPr>
        <w:t>／</w:t>
      </w:r>
      <w:r w:rsidRPr="00C412BD">
        <w:rPr>
          <w:rFonts w:ascii="Arial" w:eastAsia="標楷體" w:hAnsi="Arial" w:hint="eastAsia"/>
        </w:rPr>
        <w:t>非票據集中分行｝執行。</w:t>
      </w:r>
    </w:p>
    <w:p w:rsidR="007A1946" w:rsidRDefault="007A1946" w:rsidP="007A1946">
      <w:pPr>
        <w:rPr>
          <w:rFonts w:ascii="微軟正黑體" w:eastAsia="微軟正黑體" w:hAnsi="微軟正黑體"/>
          <w:color w:val="0070C0"/>
        </w:rPr>
      </w:pPr>
      <w:r>
        <w:rPr>
          <w:noProof/>
        </w:rPr>
        <w:lastRenderedPageBreak/>
        <w:drawing>
          <wp:inline distT="0" distB="0" distL="0" distR="0" wp14:anchorId="7269C334" wp14:editId="5151AEBE">
            <wp:extent cx="6565900" cy="3574402"/>
            <wp:effectExtent l="0" t="0" r="6350" b="762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r="42958" b="3389"/>
                    <a:stretch/>
                  </pic:blipFill>
                  <pic:spPr bwMode="auto">
                    <a:xfrm>
                      <a:off x="0" y="0"/>
                      <a:ext cx="6584217" cy="35843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A1946" w:rsidRDefault="007A1946" w:rsidP="007A1946">
      <w:pPr>
        <w:rPr>
          <w:rFonts w:ascii="微軟正黑體" w:eastAsia="微軟正黑體" w:hAnsi="微軟正黑體"/>
          <w:color w:val="0070C0"/>
        </w:rPr>
      </w:pPr>
      <w:r>
        <w:rPr>
          <w:noProof/>
        </w:rPr>
        <w:drawing>
          <wp:inline distT="0" distB="0" distL="0" distR="0" wp14:anchorId="195FE432" wp14:editId="07B426D9">
            <wp:extent cx="6642100" cy="3604758"/>
            <wp:effectExtent l="0" t="0" r="6350" b="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r="42958" b="3686"/>
                    <a:stretch/>
                  </pic:blipFill>
                  <pic:spPr bwMode="auto">
                    <a:xfrm>
                      <a:off x="0" y="0"/>
                      <a:ext cx="6649812" cy="36089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21944" w:rsidRDefault="00421944" w:rsidP="007A1946">
      <w:pPr>
        <w:rPr>
          <w:rFonts w:ascii="微軟正黑體" w:eastAsia="微軟正黑體" w:hAnsi="微軟正黑體"/>
          <w:color w:val="0070C0"/>
        </w:rPr>
      </w:pPr>
      <w:r>
        <w:rPr>
          <w:noProof/>
        </w:rPr>
        <w:lastRenderedPageBreak/>
        <w:drawing>
          <wp:inline distT="0" distB="0" distL="0" distR="0" wp14:anchorId="1271C40D" wp14:editId="5AE9B305">
            <wp:extent cx="6661150" cy="3609051"/>
            <wp:effectExtent l="0" t="0" r="6350" b="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r="42862" b="3686"/>
                    <a:stretch/>
                  </pic:blipFill>
                  <pic:spPr bwMode="auto">
                    <a:xfrm>
                      <a:off x="0" y="0"/>
                      <a:ext cx="6674435" cy="36162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F17CF" w:rsidRDefault="002F17CF" w:rsidP="007A1946">
      <w:pPr>
        <w:rPr>
          <w:rFonts w:ascii="微軟正黑體" w:eastAsia="微軟正黑體" w:hAnsi="微軟正黑體"/>
          <w:color w:val="0070C0"/>
        </w:rPr>
      </w:pPr>
    </w:p>
    <w:p w:rsidR="002F17CF" w:rsidRDefault="00444C48" w:rsidP="00856D08">
      <w:pPr>
        <w:rPr>
          <w:rFonts w:ascii="Arial" w:eastAsia="標楷體" w:hAnsi="Arial"/>
          <w:b/>
        </w:rPr>
      </w:pPr>
      <w:r w:rsidRPr="00684B3A">
        <w:rPr>
          <w:rFonts w:ascii="Arial" w:eastAsia="標楷體" w:hAnsi="Arial" w:hint="eastAsia"/>
          <w:b/>
        </w:rPr>
        <w:t>二、作業類別：</w:t>
      </w:r>
      <w:r w:rsidRPr="00684B3A">
        <w:rPr>
          <w:rFonts w:ascii="Arial" w:eastAsia="標楷體" w:hAnsi="Arial" w:hint="eastAsia"/>
          <w:b/>
        </w:rPr>
        <w:t>2-</w:t>
      </w:r>
      <w:r>
        <w:rPr>
          <w:rFonts w:ascii="Arial" w:eastAsia="標楷體" w:hAnsi="Arial" w:hint="eastAsia"/>
          <w:b/>
        </w:rPr>
        <w:t>變更為未領用</w:t>
      </w:r>
    </w:p>
    <w:p w:rsidR="002F17CF" w:rsidRPr="003C7284" w:rsidRDefault="00342677" w:rsidP="003C7284">
      <w:pPr>
        <w:ind w:firstLineChars="200" w:firstLine="480"/>
        <w:rPr>
          <w:rFonts w:ascii="標楷體" w:eastAsia="標楷體" w:hAnsi="標楷體"/>
          <w:noProof/>
        </w:rPr>
      </w:pPr>
      <w:r w:rsidRPr="008C7A32">
        <w:rPr>
          <w:rFonts w:ascii="Arial" w:eastAsia="標楷體" w:hAnsi="Arial" w:hint="eastAsia"/>
        </w:rPr>
        <w:t>選取</w:t>
      </w:r>
      <w:r>
        <w:rPr>
          <w:rFonts w:ascii="Arial" w:eastAsia="標楷體" w:hAnsi="Arial" w:hint="eastAsia"/>
        </w:rPr>
        <w:t>正確</w:t>
      </w:r>
      <w:r>
        <w:rPr>
          <w:rFonts w:ascii="標楷體" w:eastAsia="標楷體" w:hAnsi="標楷體" w:hint="eastAsia"/>
        </w:rPr>
        <w:t>「</w:t>
      </w:r>
      <w:r>
        <w:rPr>
          <w:rFonts w:ascii="Arial" w:eastAsia="標楷體" w:hAnsi="Arial" w:hint="eastAsia"/>
        </w:rPr>
        <w:t>單據種類</w:t>
      </w:r>
      <w:r>
        <w:rPr>
          <w:rFonts w:ascii="標楷體" w:eastAsia="標楷體" w:hAnsi="標楷體" w:hint="eastAsia"/>
        </w:rPr>
        <w:t>」</w:t>
      </w:r>
      <w:r>
        <w:rPr>
          <w:rFonts w:ascii="Arial" w:eastAsia="標楷體" w:hAnsi="Arial" w:hint="eastAsia"/>
        </w:rPr>
        <w:t>及</w:t>
      </w:r>
      <w:r>
        <w:rPr>
          <w:rFonts w:ascii="標楷體" w:eastAsia="標楷體" w:hAnsi="標楷體" w:hint="eastAsia"/>
        </w:rPr>
        <w:t>「</w:t>
      </w:r>
      <w:r>
        <w:rPr>
          <w:rFonts w:ascii="Arial" w:eastAsia="標楷體" w:hAnsi="Arial" w:hint="eastAsia"/>
        </w:rPr>
        <w:t>單據代號－名稱</w:t>
      </w:r>
      <w:r w:rsidR="00C412BD">
        <w:rPr>
          <w:rFonts w:ascii="標楷體" w:eastAsia="標楷體" w:hAnsi="標楷體" w:hint="eastAsia"/>
        </w:rPr>
        <w:t>」，若「單據種類」為支票或本票時，則須鍵入英文兩碼「票據字軌」，輸入「起始號碼」及「張數」，</w:t>
      </w:r>
      <w:r>
        <w:rPr>
          <w:rFonts w:ascii="標楷體" w:eastAsia="標楷體" w:hAnsi="標楷體" w:hint="eastAsia"/>
        </w:rPr>
        <w:t>點擊【執行】按鈕</w:t>
      </w:r>
      <w:r w:rsidR="003C7284">
        <w:rPr>
          <w:rFonts w:ascii="標楷體" w:eastAsia="標楷體" w:hAnsi="標楷體" w:hint="eastAsia"/>
        </w:rPr>
        <w:t>，</w:t>
      </w:r>
      <w:r w:rsidR="00C412BD">
        <w:rPr>
          <w:rFonts w:ascii="標楷體" w:eastAsia="標楷體" w:hAnsi="標楷體" w:hint="eastAsia"/>
          <w:noProof/>
        </w:rPr>
        <w:t>經</w:t>
      </w:r>
      <w:r w:rsidR="003C7284">
        <w:rPr>
          <w:rFonts w:ascii="標楷體" w:eastAsia="標楷體" w:hAnsi="標楷體" w:hint="eastAsia"/>
          <w:noProof/>
        </w:rPr>
        <w:t>主管授權</w:t>
      </w:r>
      <w:r w:rsidR="00C412BD">
        <w:rPr>
          <w:rFonts w:ascii="標楷體" w:eastAsia="標楷體" w:hAnsi="標楷體" w:hint="eastAsia"/>
          <w:noProof/>
        </w:rPr>
        <w:t>後，</w:t>
      </w:r>
      <w:r w:rsidR="003C7284" w:rsidRPr="00A95E20">
        <w:rPr>
          <w:rFonts w:ascii="標楷體" w:eastAsia="標楷體" w:hAnsi="標楷體" w:hint="eastAsia"/>
          <w:noProof/>
        </w:rPr>
        <w:t>列印短單即可。</w:t>
      </w:r>
      <w:r w:rsidR="006459E4" w:rsidRPr="006459E4">
        <w:rPr>
          <w:rFonts w:ascii="標楷體" w:eastAsia="標楷體" w:hAnsi="標楷體" w:hint="eastAsia"/>
          <w:noProof/>
        </w:rPr>
        <w:t>執行後可至46317確認單據狀態已變更為</w:t>
      </w:r>
      <w:r w:rsidR="006459E4">
        <w:rPr>
          <w:rFonts w:ascii="標楷體" w:eastAsia="標楷體" w:hAnsi="標楷體" w:hint="eastAsia"/>
          <w:noProof/>
        </w:rPr>
        <w:t>空白</w:t>
      </w:r>
      <w:r w:rsidR="006459E4" w:rsidRPr="006459E4">
        <w:rPr>
          <w:rFonts w:ascii="標楷體" w:eastAsia="標楷體" w:hAnsi="標楷體" w:hint="eastAsia"/>
          <w:noProof/>
        </w:rPr>
        <w:t>-</w:t>
      </w:r>
      <w:r w:rsidR="006459E4">
        <w:rPr>
          <w:rFonts w:ascii="標楷體" w:eastAsia="標楷體" w:hAnsi="標楷體" w:hint="eastAsia"/>
          <w:noProof/>
        </w:rPr>
        <w:t>未</w:t>
      </w:r>
      <w:r w:rsidR="006459E4" w:rsidRPr="006459E4">
        <w:rPr>
          <w:rFonts w:ascii="標楷體" w:eastAsia="標楷體" w:hAnsi="標楷體" w:hint="eastAsia"/>
          <w:noProof/>
        </w:rPr>
        <w:t>領用。</w:t>
      </w:r>
    </w:p>
    <w:p w:rsidR="002F17CF" w:rsidRDefault="002F17CF" w:rsidP="00856D08">
      <w:pPr>
        <w:rPr>
          <w:rFonts w:ascii="Arial" w:eastAsia="標楷體" w:hAnsi="Arial"/>
          <w:b/>
        </w:rPr>
      </w:pPr>
    </w:p>
    <w:p w:rsidR="00856D08" w:rsidRDefault="0063231B" w:rsidP="00856D08">
      <w:pPr>
        <w:rPr>
          <w:rFonts w:ascii="微軟正黑體" w:eastAsia="微軟正黑體" w:hAnsi="微軟正黑體"/>
          <w:color w:val="0070C0"/>
        </w:rPr>
      </w:pPr>
      <w:r>
        <w:rPr>
          <w:noProof/>
        </w:rPr>
        <w:drawing>
          <wp:inline distT="0" distB="0" distL="0" distR="0" wp14:anchorId="36F0D349" wp14:editId="745FC70A">
            <wp:extent cx="6705600" cy="3633470"/>
            <wp:effectExtent l="0" t="0" r="0" b="508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r="42868" b="3686"/>
                    <a:stretch/>
                  </pic:blipFill>
                  <pic:spPr bwMode="auto">
                    <a:xfrm>
                      <a:off x="0" y="0"/>
                      <a:ext cx="6720846" cy="36417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3231B" w:rsidRDefault="0063231B" w:rsidP="00856D08">
      <w:pPr>
        <w:rPr>
          <w:rFonts w:ascii="微軟正黑體" w:eastAsia="微軟正黑體" w:hAnsi="微軟正黑體"/>
          <w:color w:val="0070C0"/>
        </w:rPr>
      </w:pPr>
      <w:r>
        <w:rPr>
          <w:noProof/>
        </w:rPr>
        <w:lastRenderedPageBreak/>
        <w:drawing>
          <wp:inline distT="0" distB="0" distL="0" distR="0" wp14:anchorId="13754B4B" wp14:editId="79C4C817">
            <wp:extent cx="6670589" cy="3625850"/>
            <wp:effectExtent l="0" t="0" r="0" b="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r="42871" b="3389"/>
                    <a:stretch/>
                  </pic:blipFill>
                  <pic:spPr bwMode="auto">
                    <a:xfrm>
                      <a:off x="0" y="0"/>
                      <a:ext cx="6682554" cy="36323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3231B" w:rsidRDefault="0063231B" w:rsidP="00856D08">
      <w:pPr>
        <w:rPr>
          <w:rFonts w:ascii="微軟正黑體" w:eastAsia="微軟正黑體" w:hAnsi="微軟正黑體"/>
          <w:color w:val="0070C0"/>
        </w:rPr>
      </w:pPr>
      <w:r>
        <w:rPr>
          <w:noProof/>
        </w:rPr>
        <w:drawing>
          <wp:inline distT="0" distB="0" distL="0" distR="0" wp14:anchorId="237C2326" wp14:editId="2FA2C483">
            <wp:extent cx="6572250" cy="3561715"/>
            <wp:effectExtent l="0" t="0" r="0" b="635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r="42875" b="3686"/>
                    <a:stretch/>
                  </pic:blipFill>
                  <pic:spPr bwMode="auto">
                    <a:xfrm>
                      <a:off x="0" y="0"/>
                      <a:ext cx="6581414" cy="35666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9118F" w:rsidRDefault="0059118F" w:rsidP="00856D08">
      <w:pPr>
        <w:rPr>
          <w:rFonts w:ascii="微軟正黑體" w:eastAsia="微軟正黑體" w:hAnsi="微軟正黑體"/>
          <w:color w:val="0070C0"/>
        </w:rPr>
      </w:pPr>
      <w:r>
        <w:rPr>
          <w:noProof/>
        </w:rPr>
        <w:lastRenderedPageBreak/>
        <w:drawing>
          <wp:inline distT="0" distB="0" distL="0" distR="0" wp14:anchorId="5FC87E15" wp14:editId="3A0DF763">
            <wp:extent cx="6627379" cy="3600450"/>
            <wp:effectExtent l="0" t="0" r="2540" b="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r="43017" b="3686"/>
                    <a:stretch/>
                  </pic:blipFill>
                  <pic:spPr bwMode="auto">
                    <a:xfrm>
                      <a:off x="0" y="0"/>
                      <a:ext cx="6643181" cy="36090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73D35" w:rsidRDefault="00D73D35" w:rsidP="00856D08">
      <w:pPr>
        <w:rPr>
          <w:rFonts w:ascii="微軟正黑體" w:eastAsia="微軟正黑體" w:hAnsi="微軟正黑體"/>
          <w:color w:val="0070C0"/>
        </w:rPr>
      </w:pPr>
    </w:p>
    <w:p w:rsidR="00444C48" w:rsidRDefault="00444C48" w:rsidP="00444C48">
      <w:pPr>
        <w:rPr>
          <w:rFonts w:ascii="Arial" w:eastAsia="標楷體" w:hAnsi="Arial"/>
          <w:b/>
        </w:rPr>
      </w:pPr>
      <w:r w:rsidRPr="00684B3A">
        <w:rPr>
          <w:rFonts w:ascii="Arial" w:eastAsia="標楷體" w:hAnsi="Arial" w:hint="eastAsia"/>
          <w:b/>
        </w:rPr>
        <w:t>三、作業類別：</w:t>
      </w:r>
      <w:r w:rsidRPr="00684B3A">
        <w:rPr>
          <w:rFonts w:ascii="Arial" w:eastAsia="標楷體" w:hAnsi="Arial" w:hint="eastAsia"/>
          <w:b/>
        </w:rPr>
        <w:t>3-</w:t>
      </w:r>
      <w:r w:rsidRPr="00684B3A">
        <w:rPr>
          <w:rFonts w:ascii="Arial" w:eastAsia="標楷體" w:hAnsi="Arial" w:hint="eastAsia"/>
          <w:b/>
        </w:rPr>
        <w:t>變更</w:t>
      </w:r>
      <w:r>
        <w:rPr>
          <w:rFonts w:ascii="Arial" w:eastAsia="標楷體" w:hAnsi="Arial" w:hint="eastAsia"/>
          <w:b/>
        </w:rPr>
        <w:t>為作廢</w:t>
      </w:r>
    </w:p>
    <w:p w:rsidR="00F14CBA" w:rsidRPr="003C7284" w:rsidRDefault="00F14CBA" w:rsidP="00F14CBA">
      <w:pPr>
        <w:ind w:firstLineChars="200" w:firstLine="480"/>
        <w:rPr>
          <w:rFonts w:ascii="標楷體" w:eastAsia="標楷體" w:hAnsi="標楷體"/>
          <w:noProof/>
        </w:rPr>
      </w:pPr>
      <w:r w:rsidRPr="008C7A32">
        <w:rPr>
          <w:rFonts w:ascii="Arial" w:eastAsia="標楷體" w:hAnsi="Arial" w:hint="eastAsia"/>
        </w:rPr>
        <w:t>選取</w:t>
      </w:r>
      <w:r>
        <w:rPr>
          <w:rFonts w:ascii="Arial" w:eastAsia="標楷體" w:hAnsi="Arial" w:hint="eastAsia"/>
        </w:rPr>
        <w:t>正確</w:t>
      </w:r>
      <w:r>
        <w:rPr>
          <w:rFonts w:ascii="標楷體" w:eastAsia="標楷體" w:hAnsi="標楷體" w:hint="eastAsia"/>
        </w:rPr>
        <w:t>「</w:t>
      </w:r>
      <w:r>
        <w:rPr>
          <w:rFonts w:ascii="Arial" w:eastAsia="標楷體" w:hAnsi="Arial" w:hint="eastAsia"/>
        </w:rPr>
        <w:t>單據種類</w:t>
      </w:r>
      <w:r>
        <w:rPr>
          <w:rFonts w:ascii="標楷體" w:eastAsia="標楷體" w:hAnsi="標楷體" w:hint="eastAsia"/>
        </w:rPr>
        <w:t>」</w:t>
      </w:r>
      <w:r>
        <w:rPr>
          <w:rFonts w:ascii="Arial" w:eastAsia="標楷體" w:hAnsi="Arial" w:hint="eastAsia"/>
        </w:rPr>
        <w:t>及</w:t>
      </w:r>
      <w:r>
        <w:rPr>
          <w:rFonts w:ascii="標楷體" w:eastAsia="標楷體" w:hAnsi="標楷體" w:hint="eastAsia"/>
        </w:rPr>
        <w:t>「</w:t>
      </w:r>
      <w:r>
        <w:rPr>
          <w:rFonts w:ascii="Arial" w:eastAsia="標楷體" w:hAnsi="Arial" w:hint="eastAsia"/>
        </w:rPr>
        <w:t>單據代號－名稱</w:t>
      </w:r>
      <w:r>
        <w:rPr>
          <w:rFonts w:ascii="標楷體" w:eastAsia="標楷體" w:hAnsi="標楷體" w:hint="eastAsia"/>
        </w:rPr>
        <w:t>」，</w:t>
      </w:r>
      <w:r w:rsidR="00C412BD">
        <w:rPr>
          <w:rFonts w:ascii="標楷體" w:eastAsia="標楷體" w:hAnsi="標楷體" w:hint="eastAsia"/>
        </w:rPr>
        <w:t>若「單據種類」為支票或本票時，則須鍵入英文兩碼「票據字軌」，輸入「起始號碼」及「張數」，</w:t>
      </w:r>
      <w:r>
        <w:rPr>
          <w:rFonts w:ascii="標楷體" w:eastAsia="標楷體" w:hAnsi="標楷體" w:hint="eastAsia"/>
        </w:rPr>
        <w:t>點擊【執行】按鈕，</w:t>
      </w:r>
      <w:r w:rsidR="00C412BD">
        <w:rPr>
          <w:rFonts w:ascii="標楷體" w:eastAsia="標楷體" w:hAnsi="標楷體" w:hint="eastAsia"/>
        </w:rPr>
        <w:t>經</w:t>
      </w:r>
      <w:r>
        <w:rPr>
          <w:rFonts w:ascii="標楷體" w:eastAsia="標楷體" w:hAnsi="標楷體" w:hint="eastAsia"/>
          <w:noProof/>
        </w:rPr>
        <w:t>主管授權</w:t>
      </w:r>
      <w:r w:rsidR="00C412BD">
        <w:rPr>
          <w:rFonts w:ascii="標楷體" w:eastAsia="標楷體" w:hAnsi="標楷體" w:hint="eastAsia"/>
          <w:noProof/>
        </w:rPr>
        <w:t>後</w:t>
      </w:r>
      <w:r>
        <w:rPr>
          <w:rFonts w:ascii="標楷體" w:eastAsia="標楷體" w:hAnsi="標楷體" w:hint="eastAsia"/>
          <w:noProof/>
        </w:rPr>
        <w:t>，</w:t>
      </w:r>
      <w:r w:rsidRPr="00A95E20">
        <w:rPr>
          <w:rFonts w:ascii="標楷體" w:eastAsia="標楷體" w:hAnsi="標楷體" w:hint="eastAsia"/>
          <w:noProof/>
        </w:rPr>
        <w:t>列印短單即可。</w:t>
      </w:r>
      <w:r w:rsidR="00E827F3">
        <w:rPr>
          <w:rFonts w:ascii="標楷體" w:eastAsia="標楷體" w:hAnsi="標楷體" w:hint="eastAsia"/>
        </w:rPr>
        <w:t>執行後可至46317確認單據狀態已變更為7-作廢。</w:t>
      </w:r>
    </w:p>
    <w:p w:rsidR="00F14CBA" w:rsidRPr="00F14CBA" w:rsidRDefault="00F14CBA" w:rsidP="00444C48">
      <w:pPr>
        <w:rPr>
          <w:rFonts w:ascii="Arial" w:eastAsia="標楷體" w:hAnsi="Arial"/>
          <w:b/>
        </w:rPr>
      </w:pPr>
    </w:p>
    <w:p w:rsidR="00D73D35" w:rsidRDefault="0032057E" w:rsidP="00D73D35">
      <w:pPr>
        <w:rPr>
          <w:rFonts w:ascii="微軟正黑體" w:eastAsia="微軟正黑體" w:hAnsi="微軟正黑體"/>
          <w:color w:val="0070C0"/>
        </w:rPr>
      </w:pPr>
      <w:r>
        <w:rPr>
          <w:noProof/>
        </w:rPr>
        <w:drawing>
          <wp:inline distT="0" distB="0" distL="0" distR="0" wp14:anchorId="049C441C" wp14:editId="018B6F21">
            <wp:extent cx="6623050" cy="3599484"/>
            <wp:effectExtent l="0" t="0" r="6350" b="127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r="42862" b="3389"/>
                    <a:stretch/>
                  </pic:blipFill>
                  <pic:spPr bwMode="auto">
                    <a:xfrm>
                      <a:off x="0" y="0"/>
                      <a:ext cx="6632358" cy="36045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51C37" w:rsidRDefault="00351C37" w:rsidP="00D73D35">
      <w:pPr>
        <w:rPr>
          <w:rFonts w:ascii="微軟正黑體" w:eastAsia="微軟正黑體" w:hAnsi="微軟正黑體"/>
          <w:color w:val="0070C0"/>
        </w:rPr>
      </w:pPr>
      <w:r>
        <w:rPr>
          <w:noProof/>
        </w:rPr>
        <w:lastRenderedPageBreak/>
        <w:drawing>
          <wp:inline distT="0" distB="0" distL="0" distR="0" wp14:anchorId="44C1BC3C" wp14:editId="0D449116">
            <wp:extent cx="6654800" cy="3611650"/>
            <wp:effectExtent l="0" t="0" r="0" b="8255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r="42958" b="3686"/>
                    <a:stretch/>
                  </pic:blipFill>
                  <pic:spPr bwMode="auto">
                    <a:xfrm>
                      <a:off x="0" y="0"/>
                      <a:ext cx="6666367" cy="36179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51C37" w:rsidRDefault="00351C37" w:rsidP="00D73D35">
      <w:pPr>
        <w:rPr>
          <w:rFonts w:ascii="微軟正黑體" w:eastAsia="微軟正黑體" w:hAnsi="微軟正黑體"/>
          <w:color w:val="0070C0"/>
        </w:rPr>
      </w:pPr>
      <w:r>
        <w:rPr>
          <w:noProof/>
        </w:rPr>
        <w:drawing>
          <wp:inline distT="0" distB="0" distL="0" distR="0" wp14:anchorId="7A07D14D" wp14:editId="0404E3CF">
            <wp:extent cx="6686550" cy="3626485"/>
            <wp:effectExtent l="0" t="0" r="0" b="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" r="42920" b="3686"/>
                    <a:stretch/>
                  </pic:blipFill>
                  <pic:spPr bwMode="auto">
                    <a:xfrm>
                      <a:off x="0" y="0"/>
                      <a:ext cx="6705908" cy="36369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51C37" w:rsidRDefault="00351C37" w:rsidP="00D73D35">
      <w:pPr>
        <w:rPr>
          <w:rFonts w:ascii="微軟正黑體" w:eastAsia="微軟正黑體" w:hAnsi="微軟正黑體"/>
          <w:color w:val="0070C0"/>
        </w:rPr>
      </w:pPr>
      <w:r>
        <w:rPr>
          <w:noProof/>
        </w:rPr>
        <w:lastRenderedPageBreak/>
        <w:drawing>
          <wp:inline distT="0" distB="0" distL="0" distR="0" wp14:anchorId="712AB254" wp14:editId="483ABCAB">
            <wp:extent cx="6489700" cy="3505306"/>
            <wp:effectExtent l="0" t="0" r="6350" b="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r="42862" b="3983"/>
                    <a:stretch/>
                  </pic:blipFill>
                  <pic:spPr bwMode="auto">
                    <a:xfrm>
                      <a:off x="0" y="0"/>
                      <a:ext cx="6506021" cy="35141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11EF0" w:rsidRDefault="00E11EF0" w:rsidP="00D73D35">
      <w:pPr>
        <w:rPr>
          <w:rFonts w:ascii="微軟正黑體" w:eastAsia="微軟正黑體" w:hAnsi="微軟正黑體"/>
          <w:color w:val="0070C0"/>
        </w:rPr>
      </w:pPr>
    </w:p>
    <w:p w:rsidR="006B31CA" w:rsidRPr="00684B3A" w:rsidRDefault="006B31CA" w:rsidP="006B31CA">
      <w:pPr>
        <w:rPr>
          <w:rFonts w:ascii="Arial" w:eastAsia="標楷體" w:hAnsi="Arial"/>
          <w:b/>
        </w:rPr>
      </w:pPr>
      <w:r>
        <w:rPr>
          <w:rFonts w:ascii="Arial" w:eastAsia="標楷體" w:hAnsi="Arial" w:hint="eastAsia"/>
          <w:b/>
        </w:rPr>
        <w:t>四</w:t>
      </w:r>
      <w:r w:rsidRPr="00684B3A">
        <w:rPr>
          <w:rFonts w:ascii="Arial" w:eastAsia="標楷體" w:hAnsi="Arial" w:hint="eastAsia"/>
          <w:b/>
        </w:rPr>
        <w:t>、作業類別：</w:t>
      </w:r>
      <w:r>
        <w:rPr>
          <w:rFonts w:ascii="Arial" w:eastAsia="標楷體" w:hAnsi="Arial" w:hint="eastAsia"/>
          <w:b/>
        </w:rPr>
        <w:t>4</w:t>
      </w:r>
      <w:r w:rsidRPr="00684B3A">
        <w:rPr>
          <w:rFonts w:ascii="Arial" w:eastAsia="標楷體" w:hAnsi="Arial" w:hint="eastAsia"/>
          <w:b/>
        </w:rPr>
        <w:t>-</w:t>
      </w:r>
      <w:r w:rsidRPr="00684B3A">
        <w:rPr>
          <w:rFonts w:ascii="Arial" w:eastAsia="標楷體" w:hAnsi="Arial" w:hint="eastAsia"/>
          <w:b/>
        </w:rPr>
        <w:t>變更</w:t>
      </w:r>
      <w:r>
        <w:rPr>
          <w:rFonts w:ascii="Arial" w:eastAsia="標楷體" w:hAnsi="Arial" w:hint="eastAsia"/>
          <w:b/>
        </w:rPr>
        <w:t>為已發出</w:t>
      </w:r>
    </w:p>
    <w:p w:rsidR="006B31CA" w:rsidRPr="00F14CBA" w:rsidRDefault="00F14CBA" w:rsidP="00F14CBA">
      <w:pPr>
        <w:ind w:firstLineChars="200" w:firstLine="480"/>
        <w:rPr>
          <w:rFonts w:ascii="標楷體" w:eastAsia="標楷體" w:hAnsi="標楷體"/>
          <w:noProof/>
        </w:rPr>
      </w:pPr>
      <w:r w:rsidRPr="008C7A32">
        <w:rPr>
          <w:rFonts w:ascii="Arial" w:eastAsia="標楷體" w:hAnsi="Arial" w:hint="eastAsia"/>
        </w:rPr>
        <w:t>選取</w:t>
      </w:r>
      <w:r>
        <w:rPr>
          <w:rFonts w:ascii="Arial" w:eastAsia="標楷體" w:hAnsi="Arial" w:hint="eastAsia"/>
        </w:rPr>
        <w:t>正確</w:t>
      </w:r>
      <w:r>
        <w:rPr>
          <w:rFonts w:ascii="標楷體" w:eastAsia="標楷體" w:hAnsi="標楷體" w:hint="eastAsia"/>
        </w:rPr>
        <w:t>「</w:t>
      </w:r>
      <w:r>
        <w:rPr>
          <w:rFonts w:ascii="Arial" w:eastAsia="標楷體" w:hAnsi="Arial" w:hint="eastAsia"/>
        </w:rPr>
        <w:t>單據種類</w:t>
      </w:r>
      <w:r>
        <w:rPr>
          <w:rFonts w:ascii="標楷體" w:eastAsia="標楷體" w:hAnsi="標楷體" w:hint="eastAsia"/>
        </w:rPr>
        <w:t>」</w:t>
      </w:r>
      <w:r>
        <w:rPr>
          <w:rFonts w:ascii="Arial" w:eastAsia="標楷體" w:hAnsi="Arial" w:hint="eastAsia"/>
        </w:rPr>
        <w:t>及</w:t>
      </w:r>
      <w:r>
        <w:rPr>
          <w:rFonts w:ascii="標楷體" w:eastAsia="標楷體" w:hAnsi="標楷體" w:hint="eastAsia"/>
        </w:rPr>
        <w:t>「</w:t>
      </w:r>
      <w:r>
        <w:rPr>
          <w:rFonts w:ascii="Arial" w:eastAsia="標楷體" w:hAnsi="Arial" w:hint="eastAsia"/>
        </w:rPr>
        <w:t>單據代號－名稱</w:t>
      </w:r>
      <w:r>
        <w:rPr>
          <w:rFonts w:ascii="標楷體" w:eastAsia="標楷體" w:hAnsi="標楷體" w:hint="eastAsia"/>
        </w:rPr>
        <w:t>」，</w:t>
      </w:r>
      <w:r w:rsidR="00C412BD">
        <w:rPr>
          <w:rFonts w:ascii="標楷體" w:eastAsia="標楷體" w:hAnsi="標楷體" w:hint="eastAsia"/>
        </w:rPr>
        <w:t>若「單據種類」為支票或本票時，則須鍵入英文兩碼「票據字軌」，輸入「起始號碼」及</w:t>
      </w:r>
      <w:r>
        <w:rPr>
          <w:rFonts w:ascii="標楷體" w:eastAsia="標楷體" w:hAnsi="標楷體" w:hint="eastAsia"/>
        </w:rPr>
        <w:t>「張數」，輸入完畢後點擊【執行】按鈕，</w:t>
      </w:r>
      <w:r>
        <w:rPr>
          <w:rFonts w:ascii="標楷體" w:eastAsia="標楷體" w:hAnsi="標楷體" w:hint="eastAsia"/>
          <w:noProof/>
        </w:rPr>
        <w:t>啟動主管授權，</w:t>
      </w:r>
      <w:r w:rsidRPr="00A95E20">
        <w:rPr>
          <w:rFonts w:ascii="標楷體" w:eastAsia="標楷體" w:hAnsi="標楷體" w:hint="eastAsia"/>
          <w:noProof/>
        </w:rPr>
        <w:t>授權完成後列印短單即可。</w:t>
      </w:r>
      <w:r w:rsidR="0015554B">
        <w:rPr>
          <w:rFonts w:ascii="標楷體" w:eastAsia="標楷體" w:hAnsi="標楷體" w:hint="eastAsia"/>
        </w:rPr>
        <w:t>執行後可至46317確認單據狀態已變更為</w:t>
      </w:r>
      <w:r w:rsidR="0015554B">
        <w:rPr>
          <w:rFonts w:ascii="標楷體" w:eastAsia="標楷體" w:hAnsi="標楷體"/>
        </w:rPr>
        <w:t>X</w:t>
      </w:r>
      <w:r w:rsidR="0015554B">
        <w:rPr>
          <w:rFonts w:ascii="標楷體" w:eastAsia="標楷體" w:hAnsi="標楷體" w:hint="eastAsia"/>
        </w:rPr>
        <w:t>-已發出。</w:t>
      </w:r>
    </w:p>
    <w:p w:rsidR="00F14CBA" w:rsidRDefault="00F14CBA" w:rsidP="00D73D35">
      <w:pPr>
        <w:rPr>
          <w:rFonts w:ascii="微軟正黑體" w:eastAsia="微軟正黑體" w:hAnsi="微軟正黑體"/>
          <w:color w:val="0070C0"/>
        </w:rPr>
      </w:pPr>
    </w:p>
    <w:p w:rsidR="003439F0" w:rsidRDefault="003439F0" w:rsidP="003439F0">
      <w:pPr>
        <w:rPr>
          <w:rFonts w:ascii="微軟正黑體" w:eastAsia="微軟正黑體" w:hAnsi="微軟正黑體"/>
          <w:color w:val="0070C0"/>
        </w:rPr>
      </w:pPr>
      <w:r>
        <w:rPr>
          <w:noProof/>
        </w:rPr>
        <w:drawing>
          <wp:inline distT="0" distB="0" distL="0" distR="0" wp14:anchorId="59DCA447" wp14:editId="7F41F690">
            <wp:extent cx="6661150" cy="3620190"/>
            <wp:effectExtent l="0" t="0" r="6350" b="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r="42862" b="3389"/>
                    <a:stretch/>
                  </pic:blipFill>
                  <pic:spPr bwMode="auto">
                    <a:xfrm>
                      <a:off x="0" y="0"/>
                      <a:ext cx="6672897" cy="36265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95D96" w:rsidRDefault="00595D96" w:rsidP="003439F0">
      <w:pPr>
        <w:rPr>
          <w:rFonts w:ascii="微軟正黑體" w:eastAsia="微軟正黑體" w:hAnsi="微軟正黑體"/>
          <w:color w:val="0070C0"/>
        </w:rPr>
      </w:pPr>
      <w:r>
        <w:rPr>
          <w:noProof/>
        </w:rPr>
        <w:lastRenderedPageBreak/>
        <w:drawing>
          <wp:inline distT="0" distB="0" distL="0" distR="0" wp14:anchorId="17C008D5" wp14:editId="716B641B">
            <wp:extent cx="6623050" cy="3599815"/>
            <wp:effectExtent l="0" t="0" r="6350" b="635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r="42868" b="3389"/>
                    <a:stretch/>
                  </pic:blipFill>
                  <pic:spPr bwMode="auto">
                    <a:xfrm>
                      <a:off x="0" y="0"/>
                      <a:ext cx="6643110" cy="36107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95D96" w:rsidRDefault="00595D96" w:rsidP="003439F0">
      <w:pPr>
        <w:rPr>
          <w:rFonts w:ascii="微軟正黑體" w:eastAsia="微軟正黑體" w:hAnsi="微軟正黑體"/>
          <w:color w:val="0070C0"/>
        </w:rPr>
      </w:pPr>
      <w:r>
        <w:rPr>
          <w:noProof/>
        </w:rPr>
        <w:drawing>
          <wp:inline distT="0" distB="0" distL="0" distR="0" wp14:anchorId="7150E8E0" wp14:editId="508C682F">
            <wp:extent cx="6648450" cy="3597068"/>
            <wp:effectExtent l="0" t="0" r="0" b="381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r="42958" b="3983"/>
                    <a:stretch/>
                  </pic:blipFill>
                  <pic:spPr bwMode="auto">
                    <a:xfrm>
                      <a:off x="0" y="0"/>
                      <a:ext cx="6657219" cy="36018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95D96" w:rsidRDefault="00595D96" w:rsidP="003439F0">
      <w:pPr>
        <w:rPr>
          <w:rFonts w:ascii="微軟正黑體" w:eastAsia="微軟正黑體" w:hAnsi="微軟正黑體"/>
          <w:color w:val="0070C0"/>
        </w:rPr>
      </w:pPr>
      <w:r>
        <w:rPr>
          <w:noProof/>
        </w:rPr>
        <w:lastRenderedPageBreak/>
        <w:drawing>
          <wp:inline distT="0" distB="0" distL="0" distR="0" wp14:anchorId="63942DC6" wp14:editId="1BEA9D37">
            <wp:extent cx="6699250" cy="3629694"/>
            <wp:effectExtent l="0" t="0" r="6350" b="889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r="42862" b="3686"/>
                    <a:stretch/>
                  </pic:blipFill>
                  <pic:spPr bwMode="auto">
                    <a:xfrm>
                      <a:off x="0" y="0"/>
                      <a:ext cx="6722545" cy="36423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14CBA" w:rsidRDefault="00F14CBA" w:rsidP="00E04BC0">
      <w:pPr>
        <w:rPr>
          <w:rFonts w:ascii="Arial" w:eastAsia="標楷體" w:hAnsi="Arial"/>
          <w:b/>
        </w:rPr>
      </w:pPr>
    </w:p>
    <w:p w:rsidR="00E04BC0" w:rsidRPr="00684B3A" w:rsidRDefault="00E04BC0" w:rsidP="00E04BC0">
      <w:pPr>
        <w:rPr>
          <w:rFonts w:ascii="Arial" w:eastAsia="標楷體" w:hAnsi="Arial"/>
          <w:b/>
        </w:rPr>
      </w:pPr>
      <w:r>
        <w:rPr>
          <w:rFonts w:ascii="Arial" w:eastAsia="標楷體" w:hAnsi="Arial" w:hint="eastAsia"/>
          <w:b/>
        </w:rPr>
        <w:t>五</w:t>
      </w:r>
      <w:r w:rsidRPr="00684B3A">
        <w:rPr>
          <w:rFonts w:ascii="Arial" w:eastAsia="標楷體" w:hAnsi="Arial" w:hint="eastAsia"/>
          <w:b/>
        </w:rPr>
        <w:t>、作業類別：</w:t>
      </w:r>
      <w:r>
        <w:rPr>
          <w:rFonts w:ascii="Arial" w:eastAsia="標楷體" w:hAnsi="Arial" w:hint="eastAsia"/>
          <w:b/>
        </w:rPr>
        <w:t>5</w:t>
      </w:r>
      <w:r w:rsidRPr="00684B3A">
        <w:rPr>
          <w:rFonts w:ascii="Arial" w:eastAsia="標楷體" w:hAnsi="Arial" w:hint="eastAsia"/>
          <w:b/>
        </w:rPr>
        <w:t>-</w:t>
      </w:r>
      <w:r w:rsidRPr="00684B3A">
        <w:rPr>
          <w:rFonts w:ascii="Arial" w:eastAsia="標楷體" w:hAnsi="Arial" w:hint="eastAsia"/>
          <w:b/>
        </w:rPr>
        <w:t>變更</w:t>
      </w:r>
      <w:r>
        <w:rPr>
          <w:rFonts w:ascii="Arial" w:eastAsia="標楷體" w:hAnsi="Arial" w:hint="eastAsia"/>
          <w:b/>
        </w:rPr>
        <w:t>為空白單據</w:t>
      </w:r>
    </w:p>
    <w:p w:rsidR="00F14CBA" w:rsidRPr="003C7284" w:rsidRDefault="00F14CBA" w:rsidP="00F14CBA">
      <w:pPr>
        <w:ind w:firstLineChars="200" w:firstLine="480"/>
        <w:rPr>
          <w:rFonts w:ascii="標楷體" w:eastAsia="標楷體" w:hAnsi="標楷體"/>
          <w:noProof/>
        </w:rPr>
      </w:pPr>
      <w:r w:rsidRPr="008C7A32">
        <w:rPr>
          <w:rFonts w:ascii="Arial" w:eastAsia="標楷體" w:hAnsi="Arial" w:hint="eastAsia"/>
        </w:rPr>
        <w:t>選取</w:t>
      </w:r>
      <w:r>
        <w:rPr>
          <w:rFonts w:ascii="Arial" w:eastAsia="標楷體" w:hAnsi="Arial" w:hint="eastAsia"/>
        </w:rPr>
        <w:t>正確</w:t>
      </w:r>
      <w:r>
        <w:rPr>
          <w:rFonts w:ascii="標楷體" w:eastAsia="標楷體" w:hAnsi="標楷體" w:hint="eastAsia"/>
        </w:rPr>
        <w:t>「</w:t>
      </w:r>
      <w:r>
        <w:rPr>
          <w:rFonts w:ascii="Arial" w:eastAsia="標楷體" w:hAnsi="Arial" w:hint="eastAsia"/>
        </w:rPr>
        <w:t>單據種類</w:t>
      </w:r>
      <w:r>
        <w:rPr>
          <w:rFonts w:ascii="標楷體" w:eastAsia="標楷體" w:hAnsi="標楷體" w:hint="eastAsia"/>
        </w:rPr>
        <w:t>」</w:t>
      </w:r>
      <w:r>
        <w:rPr>
          <w:rFonts w:ascii="Arial" w:eastAsia="標楷體" w:hAnsi="Arial" w:hint="eastAsia"/>
        </w:rPr>
        <w:t>及</w:t>
      </w:r>
      <w:r>
        <w:rPr>
          <w:rFonts w:ascii="標楷體" w:eastAsia="標楷體" w:hAnsi="標楷體" w:hint="eastAsia"/>
        </w:rPr>
        <w:t>「</w:t>
      </w:r>
      <w:r>
        <w:rPr>
          <w:rFonts w:ascii="Arial" w:eastAsia="標楷體" w:hAnsi="Arial" w:hint="eastAsia"/>
        </w:rPr>
        <w:t>單據代號－名稱</w:t>
      </w:r>
      <w:r>
        <w:rPr>
          <w:rFonts w:ascii="標楷體" w:eastAsia="標楷體" w:hAnsi="標楷體" w:hint="eastAsia"/>
        </w:rPr>
        <w:t>」，</w:t>
      </w:r>
      <w:r w:rsidR="00C412BD">
        <w:rPr>
          <w:rFonts w:ascii="標楷體" w:eastAsia="標楷體" w:hAnsi="標楷體" w:hint="eastAsia"/>
        </w:rPr>
        <w:t>若「單據種類」為支票或本票時，則須鍵入英文兩碼「票據字軌」，輸入「起始號碼」及「張數」，</w:t>
      </w:r>
      <w:r>
        <w:rPr>
          <w:rFonts w:ascii="標楷體" w:eastAsia="標楷體" w:hAnsi="標楷體" w:hint="eastAsia"/>
        </w:rPr>
        <w:t>點擊【執行】按鈕，</w:t>
      </w:r>
      <w:r w:rsidR="00C412BD">
        <w:rPr>
          <w:rFonts w:ascii="標楷體" w:eastAsia="標楷體" w:hAnsi="標楷體" w:hint="eastAsia"/>
        </w:rPr>
        <w:t>經</w:t>
      </w:r>
      <w:r>
        <w:rPr>
          <w:rFonts w:ascii="標楷體" w:eastAsia="標楷體" w:hAnsi="標楷體" w:hint="eastAsia"/>
          <w:noProof/>
        </w:rPr>
        <w:t>主管授權</w:t>
      </w:r>
      <w:r w:rsidR="00C412BD">
        <w:rPr>
          <w:rFonts w:ascii="標楷體" w:eastAsia="標楷體" w:hAnsi="標楷體" w:hint="eastAsia"/>
          <w:noProof/>
        </w:rPr>
        <w:t>後</w:t>
      </w:r>
      <w:r>
        <w:rPr>
          <w:rFonts w:ascii="標楷體" w:eastAsia="標楷體" w:hAnsi="標楷體" w:hint="eastAsia"/>
          <w:noProof/>
        </w:rPr>
        <w:t>，</w:t>
      </w:r>
      <w:r w:rsidRPr="00A95E20">
        <w:rPr>
          <w:rFonts w:ascii="標楷體" w:eastAsia="標楷體" w:hAnsi="標楷體" w:hint="eastAsia"/>
          <w:noProof/>
        </w:rPr>
        <w:t>列印短單即可。</w:t>
      </w:r>
      <w:r w:rsidR="00C412BD">
        <w:rPr>
          <w:rFonts w:ascii="標楷體" w:eastAsia="標楷體" w:hAnsi="標楷體" w:hint="eastAsia"/>
        </w:rPr>
        <w:t>執行後可至46317確認單據狀態已變更為空白。</w:t>
      </w:r>
    </w:p>
    <w:p w:rsidR="00E30F55" w:rsidRDefault="00E30F55" w:rsidP="00E30F55">
      <w:pPr>
        <w:rPr>
          <w:rFonts w:ascii="微軟正黑體" w:eastAsia="微軟正黑體" w:hAnsi="微軟正黑體"/>
          <w:color w:val="0070C0"/>
        </w:rPr>
      </w:pPr>
      <w:r>
        <w:rPr>
          <w:noProof/>
        </w:rPr>
        <w:drawing>
          <wp:inline distT="0" distB="0" distL="0" distR="0" wp14:anchorId="303EB1A3" wp14:editId="158F2AD3">
            <wp:extent cx="6692900" cy="3637446"/>
            <wp:effectExtent l="0" t="0" r="0" b="1270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r="42862" b="3389"/>
                    <a:stretch/>
                  </pic:blipFill>
                  <pic:spPr bwMode="auto">
                    <a:xfrm>
                      <a:off x="0" y="0"/>
                      <a:ext cx="6708966" cy="36461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36684" w:rsidRDefault="00136684" w:rsidP="00E30F55">
      <w:pPr>
        <w:rPr>
          <w:rFonts w:ascii="微軟正黑體" w:eastAsia="微軟正黑體" w:hAnsi="微軟正黑體"/>
          <w:color w:val="0070C0"/>
        </w:rPr>
      </w:pPr>
      <w:r>
        <w:rPr>
          <w:noProof/>
        </w:rPr>
        <w:lastRenderedPageBreak/>
        <w:drawing>
          <wp:inline distT="0" distB="0" distL="0" distR="0" wp14:anchorId="4D8F56CB" wp14:editId="63BA2EF3">
            <wp:extent cx="6718300" cy="3628781"/>
            <wp:effectExtent l="0" t="0" r="6350" b="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r="42862" b="3983"/>
                    <a:stretch/>
                  </pic:blipFill>
                  <pic:spPr bwMode="auto">
                    <a:xfrm>
                      <a:off x="0" y="0"/>
                      <a:ext cx="6730528" cy="36353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36684" w:rsidRDefault="00136684" w:rsidP="00E30F55">
      <w:pPr>
        <w:rPr>
          <w:rFonts w:ascii="微軟正黑體" w:eastAsia="微軟正黑體" w:hAnsi="微軟正黑體"/>
          <w:color w:val="0070C0"/>
        </w:rPr>
      </w:pPr>
      <w:r>
        <w:rPr>
          <w:noProof/>
        </w:rPr>
        <w:drawing>
          <wp:inline distT="0" distB="0" distL="0" distR="0" wp14:anchorId="132909E2" wp14:editId="4B8DD97C">
            <wp:extent cx="6673850" cy="3616325"/>
            <wp:effectExtent l="0" t="0" r="0" b="3175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r="42869" b="3686"/>
                    <a:stretch/>
                  </pic:blipFill>
                  <pic:spPr bwMode="auto">
                    <a:xfrm>
                      <a:off x="0" y="0"/>
                      <a:ext cx="6687959" cy="36239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36684" w:rsidRDefault="00136684" w:rsidP="00E30F55">
      <w:pPr>
        <w:rPr>
          <w:rFonts w:ascii="微軟正黑體" w:eastAsia="微軟正黑體" w:hAnsi="微軟正黑體"/>
          <w:color w:val="0070C0"/>
        </w:rPr>
      </w:pPr>
      <w:r>
        <w:rPr>
          <w:noProof/>
        </w:rPr>
        <w:lastRenderedPageBreak/>
        <w:drawing>
          <wp:inline distT="0" distB="0" distL="0" distR="0" wp14:anchorId="2CD70B8D" wp14:editId="2865BF1D">
            <wp:extent cx="6654800" cy="3634975"/>
            <wp:effectExtent l="0" t="0" r="0" b="381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r="43149" b="3389"/>
                    <a:stretch/>
                  </pic:blipFill>
                  <pic:spPr bwMode="auto">
                    <a:xfrm>
                      <a:off x="0" y="0"/>
                      <a:ext cx="6669010" cy="36427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A4E1A" w:rsidRDefault="002A4E1A" w:rsidP="00E30F55">
      <w:pPr>
        <w:rPr>
          <w:rFonts w:ascii="微軟正黑體" w:eastAsia="微軟正黑體" w:hAnsi="微軟正黑體"/>
          <w:color w:val="0070C0"/>
        </w:rPr>
      </w:pPr>
    </w:p>
    <w:p w:rsidR="002A4E1A" w:rsidRPr="00684B3A" w:rsidRDefault="002A4E1A" w:rsidP="002A4E1A">
      <w:pPr>
        <w:rPr>
          <w:rFonts w:ascii="Arial" w:eastAsia="標楷體" w:hAnsi="Arial"/>
          <w:b/>
          <w:sz w:val="28"/>
          <w:szCs w:val="28"/>
        </w:rPr>
      </w:pPr>
      <w:r w:rsidRPr="00684B3A">
        <w:rPr>
          <w:rFonts w:ascii="Arial" w:eastAsia="標楷體" w:hAnsi="Arial" w:hint="eastAsia"/>
          <w:b/>
          <w:sz w:val="28"/>
          <w:szCs w:val="28"/>
        </w:rPr>
        <w:t>肆、權限限制</w:t>
      </w:r>
    </w:p>
    <w:p w:rsidR="002A4E1A" w:rsidRPr="00C412BD" w:rsidRDefault="00C412BD" w:rsidP="00C412BD">
      <w:pPr>
        <w:ind w:firstLineChars="200" w:firstLine="480"/>
        <w:rPr>
          <w:rFonts w:ascii="Arial" w:eastAsia="標楷體" w:hAnsi="Arial"/>
        </w:rPr>
      </w:pPr>
      <w:r w:rsidRPr="00C412BD">
        <w:rPr>
          <w:rFonts w:ascii="標楷體" w:eastAsia="標楷體" w:hAnsi="標楷體" w:hint="eastAsia"/>
        </w:rPr>
        <w:t>無</w:t>
      </w:r>
      <w:r w:rsidR="008A0AAE" w:rsidRPr="00C412BD">
        <w:rPr>
          <w:rFonts w:ascii="Arial" w:eastAsia="標楷體" w:hAnsi="Arial" w:hint="eastAsia"/>
        </w:rPr>
        <w:t>。</w:t>
      </w:r>
    </w:p>
    <w:sectPr w:rsidR="002A4E1A" w:rsidRPr="00C412BD" w:rsidSect="007A1946">
      <w:pgSz w:w="11906" w:h="16838"/>
      <w:pgMar w:top="720" w:right="720" w:bottom="720" w:left="72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2666D3" w:rsidRDefault="002666D3" w:rsidP="00444C48">
      <w:r>
        <w:separator/>
      </w:r>
    </w:p>
  </w:endnote>
  <w:endnote w:type="continuationSeparator" w:id="0">
    <w:p w:rsidR="002666D3" w:rsidRDefault="002666D3" w:rsidP="00444C4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微軟正黑體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2666D3" w:rsidRDefault="002666D3" w:rsidP="00444C48">
      <w:r>
        <w:separator/>
      </w:r>
    </w:p>
  </w:footnote>
  <w:footnote w:type="continuationSeparator" w:id="0">
    <w:p w:rsidR="002666D3" w:rsidRDefault="002666D3" w:rsidP="00444C4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5D7C3224"/>
    <w:multiLevelType w:val="hybridMultilevel"/>
    <w:tmpl w:val="74428040"/>
    <w:lvl w:ilvl="0" w:tplc="08AAE666">
      <w:start w:val="1"/>
      <w:numFmt w:val="ideographLegalTradition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 w15:restartNumberingAfterBreak="0">
    <w:nsid w:val="68541EFF"/>
    <w:multiLevelType w:val="hybridMultilevel"/>
    <w:tmpl w:val="C3A2D2A4"/>
    <w:lvl w:ilvl="0" w:tplc="33549F18">
      <w:start w:val="1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bordersDoNotSurroundHeader/>
  <w:bordersDoNotSurroundFooter/>
  <w:activeWritingStyle w:appName="MSWord" w:lang="en-US" w:vendorID="64" w:dllVersion="131078" w:nlCheck="1" w:checkStyle="0"/>
  <w:activeWritingStyle w:appName="MSWord" w:lang="zh-TW" w:vendorID="64" w:dllVersion="131077" w:nlCheck="1" w:checkStyle="1"/>
  <w:defaultTabStop w:val="480"/>
  <w:drawingGridHorizontalSpacing w:val="120"/>
  <w:displayHorizontalDrawingGridEvery w:val="0"/>
  <w:displayVerticalDrawingGridEvery w:val="2"/>
  <w:characterSpacingControl w:val="compressPunctuation"/>
  <w:hdrShapeDefaults>
    <o:shapedefaults v:ext="edit" spidmax="6145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A1946"/>
    <w:rsid w:val="00136684"/>
    <w:rsid w:val="0015554B"/>
    <w:rsid w:val="001C2D23"/>
    <w:rsid w:val="001E2E71"/>
    <w:rsid w:val="002025E7"/>
    <w:rsid w:val="002647F3"/>
    <w:rsid w:val="002666D3"/>
    <w:rsid w:val="002A4E1A"/>
    <w:rsid w:val="002F17CF"/>
    <w:rsid w:val="0032057E"/>
    <w:rsid w:val="00342677"/>
    <w:rsid w:val="003439F0"/>
    <w:rsid w:val="00351C37"/>
    <w:rsid w:val="003C7284"/>
    <w:rsid w:val="00421944"/>
    <w:rsid w:val="00444C48"/>
    <w:rsid w:val="004B2A13"/>
    <w:rsid w:val="004C2113"/>
    <w:rsid w:val="00522445"/>
    <w:rsid w:val="0059118F"/>
    <w:rsid w:val="00595D96"/>
    <w:rsid w:val="0063231B"/>
    <w:rsid w:val="006459E4"/>
    <w:rsid w:val="006B31CA"/>
    <w:rsid w:val="00712503"/>
    <w:rsid w:val="00756D19"/>
    <w:rsid w:val="00765242"/>
    <w:rsid w:val="00793166"/>
    <w:rsid w:val="007A1946"/>
    <w:rsid w:val="00835559"/>
    <w:rsid w:val="00856D08"/>
    <w:rsid w:val="008A0AAE"/>
    <w:rsid w:val="008C520B"/>
    <w:rsid w:val="008C7A32"/>
    <w:rsid w:val="0091241A"/>
    <w:rsid w:val="00982068"/>
    <w:rsid w:val="009D5133"/>
    <w:rsid w:val="009F4EAD"/>
    <w:rsid w:val="00A461E0"/>
    <w:rsid w:val="00AC5BED"/>
    <w:rsid w:val="00AE4F29"/>
    <w:rsid w:val="00B15DCF"/>
    <w:rsid w:val="00BC3A99"/>
    <w:rsid w:val="00C34742"/>
    <w:rsid w:val="00C412BD"/>
    <w:rsid w:val="00CE648F"/>
    <w:rsid w:val="00D73D35"/>
    <w:rsid w:val="00DE4BA8"/>
    <w:rsid w:val="00E04BC0"/>
    <w:rsid w:val="00E11EF0"/>
    <w:rsid w:val="00E30F55"/>
    <w:rsid w:val="00E827F3"/>
    <w:rsid w:val="00EB3421"/>
    <w:rsid w:val="00F14CBA"/>
    <w:rsid w:val="00FF72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145"/>
    <o:shapelayout v:ext="edit">
      <o:idmap v:ext="edit" data="1"/>
    </o:shapelayout>
  </w:shapeDefaults>
  <w:decimalSymbol w:val="."/>
  <w:listSeparator w:val=","/>
  <w14:docId w14:val="181EA7CA"/>
  <w15:chartTrackingRefBased/>
  <w15:docId w15:val="{667308C9-6870-4D54-958F-212AC6FFDA8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7A1946"/>
    <w:pPr>
      <w:ind w:leftChars="200" w:left="480"/>
    </w:pPr>
  </w:style>
  <w:style w:type="paragraph" w:styleId="a4">
    <w:name w:val="header"/>
    <w:basedOn w:val="a"/>
    <w:link w:val="a5"/>
    <w:uiPriority w:val="99"/>
    <w:unhideWhenUsed/>
    <w:rsid w:val="00444C48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5">
    <w:name w:val="頁首 字元"/>
    <w:basedOn w:val="a0"/>
    <w:link w:val="a4"/>
    <w:uiPriority w:val="99"/>
    <w:rsid w:val="00444C48"/>
    <w:rPr>
      <w:sz w:val="20"/>
      <w:szCs w:val="20"/>
    </w:rPr>
  </w:style>
  <w:style w:type="paragraph" w:styleId="a6">
    <w:name w:val="footer"/>
    <w:basedOn w:val="a"/>
    <w:link w:val="a7"/>
    <w:uiPriority w:val="99"/>
    <w:unhideWhenUsed/>
    <w:rsid w:val="00444C48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7">
    <w:name w:val="頁尾 字元"/>
    <w:basedOn w:val="a0"/>
    <w:link w:val="a6"/>
    <w:uiPriority w:val="99"/>
    <w:rsid w:val="00444C48"/>
    <w:rPr>
      <w:sz w:val="20"/>
      <w:szCs w:val="20"/>
    </w:rPr>
  </w:style>
  <w:style w:type="table" w:styleId="a8">
    <w:name w:val="Table Grid"/>
    <w:basedOn w:val="a1"/>
    <w:uiPriority w:val="39"/>
    <w:rsid w:val="008C520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" Type="http://schemas.openxmlformats.org/officeDocument/2006/relationships/customXml" Target="../customXml/item3.xml"/><Relationship Id="rId21" Type="http://schemas.openxmlformats.org/officeDocument/2006/relationships/image" Target="media/image12.png"/><Relationship Id="rId7" Type="http://schemas.openxmlformats.org/officeDocument/2006/relationships/webSettings" Target="webSetting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5" Type="http://schemas.openxmlformats.org/officeDocument/2006/relationships/styles" Target="styl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PublishingExpirationDate xmlns="http://schemas.microsoft.com/sharepoint/v3" xsi:nil="true"/>
    <PublishingStartDate xmlns="http://schemas.microsoft.com/sharepoint/v3" xsi:nil="true"/>
  </documentManagement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文件" ma:contentTypeID="0x0101008EE93CDA670F3F40AB5F9B3E3B2F9410" ma:contentTypeVersion="2" ma:contentTypeDescription="建立新的文件。" ma:contentTypeScope="" ma:versionID="0a402c140a763d6ca61f0c62909dec3d">
  <xsd:schema xmlns:xsd="http://www.w3.org/2001/XMLSchema" xmlns:xs="http://www.w3.org/2001/XMLSchema" xmlns:p="http://schemas.microsoft.com/office/2006/metadata/properties" xmlns:ns1="http://schemas.microsoft.com/sharepoint/v3" xmlns:ns2="2501d877-11f2-41e1-bfb7-a4a20d8e2bae" targetNamespace="http://schemas.microsoft.com/office/2006/metadata/properties" ma:root="true" ma:fieldsID="9f351b16a6fb9d5810e59cab80b3dd6e" ns1:_="" ns2:_="">
    <xsd:import namespace="http://schemas.microsoft.com/sharepoint/v3"/>
    <xsd:import namespace="2501d877-11f2-41e1-bfb7-a4a20d8e2bae"/>
    <xsd:element name="properties">
      <xsd:complexType>
        <xsd:sequence>
          <xsd:element name="documentManagement">
            <xsd:complexType>
              <xsd:all>
                <xsd:element ref="ns1:PublishingStartDate" minOccurs="0"/>
                <xsd:element ref="ns1:PublishingExpirationDate" minOccurs="0"/>
                <xsd:element ref="ns2:SharedWithUser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" elementFormDefault="qualified">
    <xsd:import namespace="http://schemas.microsoft.com/office/2006/documentManagement/types"/>
    <xsd:import namespace="http://schemas.microsoft.com/office/infopath/2007/PartnerControls"/>
    <xsd:element name="PublishingStartDate" ma:index="8" nillable="true" ma:displayName="排程開始日期" ma:description="[排程開始日期] 是由發佈功能建立的網站欄。此欄用來指定首次對網站訪客顯示此頁面的日期和時間。" ma:internalName="PublishingStartDate">
      <xsd:simpleType>
        <xsd:restriction base="dms:Unknown"/>
      </xsd:simpleType>
    </xsd:element>
    <xsd:element name="PublishingExpirationDate" ma:index="9" nillable="true" ma:displayName="排程結束日期" ma:description="[排程結束日期] 是由發佈功能建立的網站欄。此欄用來指定不再對網站訪客顯示此頁面的日期和時間。" ma:internalName="PublishingExpirationDate">
      <xsd:simpleType>
        <xsd:restriction base="dms:Unknow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501d877-11f2-41e1-bfb7-a4a20d8e2bae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共用對象:" ma:description="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內容類型"/>
        <xsd:element ref="dc:title" minOccurs="0" maxOccurs="1" ma:index="4" ma:displayName="標題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5BE864FA-EE7F-48C1-8E26-89B2F613350F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482FC865-3527-4CD1-9648-5D6DAA336E39}">
  <ds:schemaRefs>
    <ds:schemaRef ds:uri="http://schemas.microsoft.com/office/2006/metadata/properties"/>
    <ds:schemaRef ds:uri="http://schemas.microsoft.com/office/infopath/2007/PartnerControls"/>
    <ds:schemaRef ds:uri="http://schemas.microsoft.com/sharepoint/v3"/>
  </ds:schemaRefs>
</ds:datastoreItem>
</file>

<file path=customXml/itemProps3.xml><?xml version="1.0" encoding="utf-8"?>
<ds:datastoreItem xmlns:ds="http://schemas.openxmlformats.org/officeDocument/2006/customXml" ds:itemID="{3ECF8C5B-E477-4D93-ABB6-8667C8E22F42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microsoft.com/sharepoint/v3"/>
    <ds:schemaRef ds:uri="2501d877-11f2-41e1-bfb7-a4a20d8e2bae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457</TotalTime>
  <Pages>11</Pages>
  <Words>153</Words>
  <Characters>875</Characters>
  <Application>Microsoft Office Word</Application>
  <DocSecurity>0</DocSecurity>
  <Lines>7</Lines>
  <Paragraphs>2</Paragraphs>
  <ScaleCrop>false</ScaleCrop>
  <Company/>
  <LinksUpToDate>false</LinksUpToDate>
  <CharactersWithSpaces>1026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TEST19054</dc:creator>
  <cp:keywords/>
  <dc:description/>
  <cp:lastModifiedBy>陳菀儀14169</cp:lastModifiedBy>
  <cp:revision>47</cp:revision>
  <dcterms:created xsi:type="dcterms:W3CDTF">2020-04-09T06:51:00Z</dcterms:created>
  <dcterms:modified xsi:type="dcterms:W3CDTF">2020-07-13T01:24:00Z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0x0101008EE93CDA670F3F40AB5F9B3E3B2F9410</vt:lpwstr>
  </property>
</Properties>
</file>